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AB6E" w14:textId="77777777" w:rsidR="0065174B" w:rsidRDefault="0065174B" w:rsidP="0065174B">
      <w:pPr>
        <w:shd w:val="clear" w:color="auto" w:fill="FFFFFF"/>
        <w:rPr>
          <w:rFonts w:eastAsia="Times New Roman"/>
          <w:b/>
          <w:bCs/>
          <w:color w:val="000000"/>
        </w:rPr>
      </w:pPr>
    </w:p>
    <w:p w14:paraId="205DEBEC" w14:textId="77777777" w:rsidR="00C20BA3" w:rsidRPr="00C20BA3" w:rsidRDefault="00C20BA3" w:rsidP="00C20B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20BA3">
        <w:rPr>
          <w:rFonts w:eastAsia="Times New Roman"/>
          <w:b/>
          <w:bCs/>
          <w:color w:val="000000"/>
          <w:sz w:val="28"/>
          <w:szCs w:val="28"/>
        </w:rPr>
        <w:t xml:space="preserve">Канал </w:t>
      </w:r>
      <w:proofErr w:type="spellStart"/>
      <w:r w:rsidRPr="00C20BA3">
        <w:rPr>
          <w:rFonts w:eastAsia="Times New Roman"/>
          <w:b/>
          <w:bCs/>
          <w:color w:val="000000"/>
          <w:sz w:val="28"/>
          <w:szCs w:val="28"/>
        </w:rPr>
        <w:t>Disney</w:t>
      </w:r>
      <w:proofErr w:type="spellEnd"/>
      <w:r w:rsidRPr="00C20BA3">
        <w:rPr>
          <w:rFonts w:eastAsia="Times New Roman"/>
          <w:b/>
          <w:bCs/>
          <w:color w:val="000000"/>
          <w:sz w:val="28"/>
          <w:szCs w:val="28"/>
        </w:rPr>
        <w:t xml:space="preserve"> представляет новый мультсериал в рубрике «</w:t>
      </w:r>
      <w:proofErr w:type="spellStart"/>
      <w:r w:rsidRPr="00C20BA3">
        <w:rPr>
          <w:rFonts w:eastAsia="Times New Roman"/>
          <w:b/>
          <w:bCs/>
          <w:color w:val="000000"/>
          <w:sz w:val="28"/>
          <w:szCs w:val="28"/>
        </w:rPr>
        <w:t>Узнавайка</w:t>
      </w:r>
      <w:proofErr w:type="spellEnd"/>
      <w:r w:rsidRPr="00C20BA3">
        <w:rPr>
          <w:rFonts w:eastAsia="Times New Roman"/>
          <w:b/>
          <w:bCs/>
          <w:color w:val="000000"/>
          <w:sz w:val="28"/>
          <w:szCs w:val="28"/>
        </w:rPr>
        <w:t>»!</w:t>
      </w:r>
    </w:p>
    <w:p w14:paraId="4E307262" w14:textId="77777777" w:rsidR="00C20BA3" w:rsidRPr="00C20BA3" w:rsidRDefault="00C20BA3" w:rsidP="00C20B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20BA3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33A0F58A" w14:textId="77777777" w:rsidR="00C20BA3" w:rsidRPr="00C20BA3" w:rsidRDefault="00C20BA3" w:rsidP="00C20BA3">
      <w:pPr>
        <w:shd w:val="clear" w:color="auto" w:fill="FFFFFF"/>
        <w:spacing w:before="100" w:beforeAutospacing="1" w:after="100" w:afterAutospacing="1"/>
        <w:ind w:right="395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20BA3">
        <w:rPr>
          <w:rFonts w:eastAsia="Times New Roman"/>
          <w:b/>
          <w:bCs/>
          <w:color w:val="000000"/>
        </w:rPr>
        <w:t>Завтра в 11:30 в веселой и полезной рубрике «</w:t>
      </w:r>
      <w:proofErr w:type="spellStart"/>
      <w:r w:rsidRPr="00C20BA3">
        <w:rPr>
          <w:rFonts w:eastAsia="Times New Roman"/>
          <w:b/>
          <w:bCs/>
          <w:color w:val="000000"/>
        </w:rPr>
        <w:t>Узнавайка</w:t>
      </w:r>
      <w:proofErr w:type="spellEnd"/>
      <w:r w:rsidRPr="00C20BA3">
        <w:rPr>
          <w:rFonts w:eastAsia="Times New Roman"/>
          <w:b/>
          <w:bCs/>
          <w:color w:val="000000"/>
        </w:rPr>
        <w:t xml:space="preserve">» на Канале </w:t>
      </w:r>
      <w:proofErr w:type="spellStart"/>
      <w:r w:rsidRPr="00C20BA3">
        <w:rPr>
          <w:rFonts w:eastAsia="Times New Roman"/>
          <w:b/>
          <w:bCs/>
          <w:color w:val="000000"/>
        </w:rPr>
        <w:t>Disney</w:t>
      </w:r>
      <w:proofErr w:type="spellEnd"/>
      <w:r w:rsidRPr="00C20BA3">
        <w:rPr>
          <w:rFonts w:eastAsia="Times New Roman"/>
          <w:b/>
          <w:bCs/>
          <w:color w:val="000000"/>
        </w:rPr>
        <w:t xml:space="preserve"> состоится премьера анимационного сериала «</w:t>
      </w:r>
      <w:bookmarkStart w:id="0" w:name="_GoBack"/>
      <w:r w:rsidRPr="00C20BA3">
        <w:rPr>
          <w:rFonts w:eastAsia="Times New Roman"/>
          <w:b/>
          <w:bCs/>
          <w:color w:val="000000"/>
        </w:rPr>
        <w:t>Изысканная Нэнси Клэнси</w:t>
      </w:r>
      <w:bookmarkEnd w:id="0"/>
      <w:r w:rsidRPr="00C20BA3">
        <w:rPr>
          <w:rFonts w:eastAsia="Times New Roman"/>
          <w:b/>
          <w:bCs/>
          <w:color w:val="000000"/>
        </w:rPr>
        <w:t>»! Новый проект, основанный на популярной серии детских книг, познакомит зрителей с очаровательной девочкой, которая стремится к совершенству буквально во всем и превращает каждый день своих домочадцев в настоящий праздник.</w:t>
      </w:r>
    </w:p>
    <w:p w14:paraId="18F0B28A" w14:textId="0357132A" w:rsidR="00C20BA3" w:rsidRPr="00C20BA3" w:rsidRDefault="00C20BA3" w:rsidP="00C20BA3">
      <w:pPr>
        <w:shd w:val="clear" w:color="auto" w:fill="FFFFFF"/>
        <w:spacing w:before="100" w:beforeAutospacing="1" w:after="100" w:afterAutospacing="1"/>
        <w:ind w:right="395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20BA3">
        <w:rPr>
          <w:rFonts w:eastAsia="Times New Roman"/>
          <w:b/>
          <w:bCs/>
          <w:color w:val="000000"/>
        </w:rPr>
        <w:t> </w:t>
      </w:r>
      <w:r w:rsidRPr="00C20BA3">
        <w:rPr>
          <w:rFonts w:eastAsia="Times New Roman"/>
          <w:color w:val="000000"/>
        </w:rPr>
        <w:t xml:space="preserve">Главная героиня проекта – шестилетняя Нэнси Клэнси – обожает все красивое и элегантное! Малышка живет вместе с мамой, папой, сестричкой Джо-Джо и прелестным домашним любимцем – кудрявым псом по кличке </w:t>
      </w:r>
      <w:proofErr w:type="spellStart"/>
      <w:r w:rsidRPr="00C20BA3">
        <w:rPr>
          <w:rFonts w:eastAsia="Times New Roman"/>
          <w:color w:val="000000"/>
        </w:rPr>
        <w:t>Фрэнчи</w:t>
      </w:r>
      <w:proofErr w:type="spellEnd"/>
      <w:r w:rsidRPr="00C20BA3">
        <w:rPr>
          <w:rFonts w:eastAsia="Times New Roman"/>
          <w:color w:val="000000"/>
        </w:rPr>
        <w:t xml:space="preserve">. Очаровательная юная особа знает толк в ярких нарядах и причудливых украшениях, часто использует в речи французские слова, занимается балетом и прелестно поет, устраивает для своих кукол самые изысканные чаепития и стремится сделать жизнь всех вокруг яркой и незабываемой. Сила воображения помогает Нэнси превратить мамину кухню в элегантный </w:t>
      </w:r>
      <w:proofErr w:type="spellStart"/>
      <w:r w:rsidRPr="00C20BA3">
        <w:rPr>
          <w:rFonts w:eastAsia="Times New Roman"/>
          <w:color w:val="000000"/>
        </w:rPr>
        <w:t>спа</w:t>
      </w:r>
      <w:proofErr w:type="spellEnd"/>
      <w:r w:rsidRPr="00C20BA3">
        <w:rPr>
          <w:rFonts w:eastAsia="Times New Roman"/>
          <w:color w:val="000000"/>
        </w:rPr>
        <w:t>-салон, а собственную детскую – в шикарный будуар принцессы. Для этой фантазерки нет ничего невозможного!</w:t>
      </w:r>
    </w:p>
    <w:p w14:paraId="7639A6FB" w14:textId="586F8593" w:rsidR="002A0D99" w:rsidRPr="00C20BA3" w:rsidRDefault="00C20BA3" w:rsidP="00C20BA3">
      <w:pPr>
        <w:ind w:right="395"/>
        <w:jc w:val="both"/>
        <w:rPr>
          <w:rFonts w:eastAsia="Times New Roman"/>
          <w:color w:val="000000"/>
        </w:rPr>
      </w:pPr>
      <w:r w:rsidRPr="00C20BA3">
        <w:rPr>
          <w:rFonts w:eastAsia="Times New Roman"/>
          <w:color w:val="000000"/>
        </w:rPr>
        <w:t>Новый проект основан на популярной серии детских книг американской писательницы Джейн О’Коннор. Занимательные и поучительные истории о Нэнси и ее семье принесли автору мировое признание, а сами книги вошли в список бестселлеров по мнению уважаемой газеты The </w:t>
      </w:r>
      <w:proofErr w:type="spellStart"/>
      <w:r w:rsidRPr="00C20BA3">
        <w:rPr>
          <w:rFonts w:eastAsia="Times New Roman"/>
          <w:color w:val="000000"/>
        </w:rPr>
        <w:t>New</w:t>
      </w:r>
      <w:proofErr w:type="spellEnd"/>
      <w:r w:rsidRPr="00C20BA3">
        <w:rPr>
          <w:rFonts w:eastAsia="Times New Roman"/>
          <w:color w:val="000000"/>
        </w:rPr>
        <w:t xml:space="preserve"> </w:t>
      </w:r>
      <w:proofErr w:type="spellStart"/>
      <w:r w:rsidRPr="00C20BA3">
        <w:rPr>
          <w:rFonts w:eastAsia="Times New Roman"/>
          <w:color w:val="000000"/>
        </w:rPr>
        <w:t>York</w:t>
      </w:r>
      <w:proofErr w:type="spellEnd"/>
      <w:r w:rsidRPr="00C20BA3">
        <w:rPr>
          <w:rFonts w:eastAsia="Times New Roman"/>
          <w:color w:val="000000"/>
        </w:rPr>
        <w:t xml:space="preserve"> </w:t>
      </w:r>
      <w:proofErr w:type="spellStart"/>
      <w:r w:rsidRPr="00C20BA3">
        <w:rPr>
          <w:rFonts w:eastAsia="Times New Roman"/>
          <w:color w:val="000000"/>
        </w:rPr>
        <w:t>Times</w:t>
      </w:r>
      <w:proofErr w:type="spellEnd"/>
      <w:r w:rsidRPr="00C20BA3">
        <w:rPr>
          <w:rFonts w:eastAsia="Times New Roman"/>
          <w:color w:val="000000"/>
        </w:rPr>
        <w:t xml:space="preserve">. Режиссером нового проекта стал </w:t>
      </w:r>
      <w:proofErr w:type="spellStart"/>
      <w:r w:rsidRPr="00C20BA3">
        <w:rPr>
          <w:rFonts w:eastAsia="Times New Roman"/>
          <w:color w:val="000000"/>
        </w:rPr>
        <w:t>Джэйми</w:t>
      </w:r>
      <w:proofErr w:type="spellEnd"/>
      <w:r w:rsidRPr="00C20BA3">
        <w:rPr>
          <w:rFonts w:eastAsia="Times New Roman"/>
          <w:color w:val="000000"/>
        </w:rPr>
        <w:t xml:space="preserve"> Митчелл, на счету которого – участие в создании классических сериалов </w:t>
      </w:r>
      <w:proofErr w:type="spellStart"/>
      <w:r w:rsidRPr="00C20BA3">
        <w:rPr>
          <w:rFonts w:eastAsia="Times New Roman"/>
          <w:color w:val="000000"/>
        </w:rPr>
        <w:t>Disney</w:t>
      </w:r>
      <w:proofErr w:type="spellEnd"/>
      <w:r w:rsidRPr="00C20BA3">
        <w:rPr>
          <w:rFonts w:eastAsia="Times New Roman"/>
          <w:color w:val="000000"/>
        </w:rPr>
        <w:t xml:space="preserve"> «Утиные истории», «Русалочка», «Аладдин», «Чудеса на виражах», а также одного из хитов рубрики «</w:t>
      </w:r>
      <w:proofErr w:type="spellStart"/>
      <w:r w:rsidRPr="00C20BA3">
        <w:rPr>
          <w:rFonts w:eastAsia="Times New Roman"/>
          <w:color w:val="000000"/>
        </w:rPr>
        <w:t>Узнавайка</w:t>
      </w:r>
      <w:proofErr w:type="spellEnd"/>
      <w:r w:rsidRPr="00C20BA3">
        <w:rPr>
          <w:rFonts w:eastAsia="Times New Roman"/>
          <w:color w:val="000000"/>
        </w:rPr>
        <w:t>» – мультсериала «София Прекрасная».</w:t>
      </w:r>
    </w:p>
    <w:p w14:paraId="251E38B2" w14:textId="77777777" w:rsidR="00C20BA3" w:rsidRPr="00C20BA3" w:rsidRDefault="00C20BA3" w:rsidP="00C20BA3">
      <w:pPr>
        <w:shd w:val="clear" w:color="auto" w:fill="FFFFFF"/>
        <w:spacing w:before="100" w:beforeAutospacing="1" w:after="100" w:afterAutospacing="1"/>
        <w:ind w:right="395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20BA3">
        <w:rPr>
          <w:rFonts w:eastAsia="Times New Roman"/>
          <w:color w:val="000000"/>
        </w:rPr>
        <w:t>Мультсериал «Изысканная Нэнси Клэнси» – настоящий подарок для юных телезрителей и их родителей.</w:t>
      </w:r>
    </w:p>
    <w:p w14:paraId="1371CF5F" w14:textId="77777777" w:rsidR="00C20BA3" w:rsidRPr="00C20BA3" w:rsidRDefault="00C20BA3" w:rsidP="00C20BA3">
      <w:pPr>
        <w:shd w:val="clear" w:color="auto" w:fill="FFFFFF"/>
        <w:spacing w:before="100" w:beforeAutospacing="1" w:after="100" w:afterAutospacing="1"/>
        <w:ind w:right="395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20BA3">
        <w:rPr>
          <w:rFonts w:eastAsia="Times New Roman"/>
          <w:color w:val="000000"/>
        </w:rPr>
        <w:t>Добрые и обаятельные персонажи ждут всю семью со </w:t>
      </w:r>
      <w:r w:rsidRPr="00C20BA3">
        <w:rPr>
          <w:rFonts w:eastAsia="Times New Roman"/>
          <w:b/>
          <w:bCs/>
          <w:color w:val="000000"/>
        </w:rPr>
        <w:t>2 марта по выходным в 11:30</w:t>
      </w:r>
      <w:r w:rsidRPr="00C20BA3">
        <w:rPr>
          <w:rFonts w:eastAsia="Times New Roman"/>
          <w:color w:val="000000"/>
        </w:rPr>
        <w:t> в рубрике «</w:t>
      </w:r>
      <w:proofErr w:type="spellStart"/>
      <w:r w:rsidRPr="00C20BA3">
        <w:rPr>
          <w:rFonts w:eastAsia="Times New Roman"/>
          <w:color w:val="000000"/>
        </w:rPr>
        <w:t>Узнавайка</w:t>
      </w:r>
      <w:proofErr w:type="spellEnd"/>
      <w:r w:rsidRPr="00C20BA3">
        <w:rPr>
          <w:rFonts w:eastAsia="Times New Roman"/>
          <w:color w:val="000000"/>
        </w:rPr>
        <w:t xml:space="preserve">» на Канале </w:t>
      </w:r>
      <w:proofErr w:type="spellStart"/>
      <w:r w:rsidRPr="00C20BA3">
        <w:rPr>
          <w:rFonts w:eastAsia="Times New Roman"/>
          <w:color w:val="000000"/>
        </w:rPr>
        <w:t>Disney</w:t>
      </w:r>
      <w:proofErr w:type="spellEnd"/>
      <w:r w:rsidRPr="00C20BA3">
        <w:rPr>
          <w:rFonts w:eastAsia="Times New Roman"/>
          <w:color w:val="000000"/>
        </w:rPr>
        <w:t>!</w:t>
      </w:r>
    </w:p>
    <w:p w14:paraId="49644460" w14:textId="77777777" w:rsidR="00C20BA3" w:rsidRDefault="00C20BA3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6F4A7382" w14:textId="3A5E9F05" w:rsidR="00101414" w:rsidRDefault="00101414" w:rsidP="00FA3275">
      <w:pPr>
        <w:ind w:right="537"/>
        <w:rPr>
          <w:rFonts w:eastAsia="Times New Roman"/>
          <w:b/>
          <w:sz w:val="20"/>
          <w:szCs w:val="20"/>
          <w:lang w:eastAsia="en-US"/>
        </w:rPr>
      </w:pPr>
    </w:p>
    <w:p w14:paraId="678CD5FA" w14:textId="2C1651BC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  <w:r w:rsidRPr="002C13D8">
        <w:rPr>
          <w:rFonts w:eastAsia="Times New Roman"/>
          <w:b/>
          <w:sz w:val="20"/>
          <w:szCs w:val="20"/>
          <w:lang w:eastAsia="en-US"/>
        </w:rPr>
        <w:t>О Канале Disney в России</w:t>
      </w:r>
    </w:p>
    <w:p w14:paraId="20F9BB07" w14:textId="77777777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332DF5D3" w14:textId="6760B034" w:rsidR="001C5C88" w:rsidRPr="001C5C88" w:rsidRDefault="001C5C88" w:rsidP="00101414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053C76F3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производства.  </w:t>
      </w:r>
    </w:p>
    <w:p w14:paraId="7BABECD7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053D24A1" w14:textId="7390B9FB" w:rsidR="00EB589D" w:rsidRPr="007039EF" w:rsidRDefault="001C5C88" w:rsidP="00C20BA3">
      <w:pPr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  <w:r w:rsidRPr="001C5C88">
        <w:rPr>
          <w:rFonts w:eastAsia="Times New Roman"/>
          <w:sz w:val="20"/>
          <w:szCs w:val="20"/>
          <w:lang w:eastAsia="en-US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«Майлз с другой планеты», «Хранитель Лев», «Дружные мопсы» и другие.</w:t>
      </w:r>
    </w:p>
    <w:sectPr w:rsidR="00EB589D" w:rsidRPr="007039EF" w:rsidSect="008C28DF">
      <w:headerReference w:type="default" r:id="rId8"/>
      <w:footerReference w:type="default" r:id="rId9"/>
      <w:pgSz w:w="11906" w:h="16838"/>
      <w:pgMar w:top="1077" w:right="170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2531" w14:textId="77777777" w:rsidR="003C3916" w:rsidRDefault="003C3916" w:rsidP="004B1E3F">
      <w:r>
        <w:separator/>
      </w:r>
    </w:p>
  </w:endnote>
  <w:endnote w:type="continuationSeparator" w:id="0">
    <w:p w14:paraId="7E66BCDE" w14:textId="77777777" w:rsidR="003C3916" w:rsidRDefault="003C3916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8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2B72" w14:textId="77777777" w:rsidR="003C3916" w:rsidRDefault="003C3916" w:rsidP="004B1E3F">
      <w:r>
        <w:separator/>
      </w:r>
    </w:p>
  </w:footnote>
  <w:footnote w:type="continuationSeparator" w:id="0">
    <w:p w14:paraId="75E8EA41" w14:textId="77777777" w:rsidR="003C3916" w:rsidRDefault="003C3916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106657" w:rsidRDefault="00106657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AA0FEB5">
          <wp:simplePos x="0" y="0"/>
          <wp:positionH relativeFrom="column">
            <wp:posOffset>-578485</wp:posOffset>
          </wp:positionH>
          <wp:positionV relativeFrom="paragraph">
            <wp:posOffset>-512445</wp:posOffset>
          </wp:positionV>
          <wp:extent cx="7612380" cy="2038350"/>
          <wp:effectExtent l="19050" t="0" r="7620" b="0"/>
          <wp:wrapNone/>
          <wp:docPr id="7" name="Рисунок 7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998A3" w14:textId="77777777" w:rsidR="00106657" w:rsidRDefault="00106657">
    <w:pPr>
      <w:pStyle w:val="aa"/>
      <w:rPr>
        <w:noProof/>
        <w:lang w:val="en-US"/>
      </w:rPr>
    </w:pPr>
  </w:p>
  <w:p w14:paraId="5E4180A0" w14:textId="77777777" w:rsidR="00106657" w:rsidRDefault="00106657">
    <w:pPr>
      <w:pStyle w:val="aa"/>
      <w:rPr>
        <w:lang w:val="en-US"/>
      </w:rPr>
    </w:pPr>
  </w:p>
  <w:p w14:paraId="11F06B0C" w14:textId="77777777" w:rsidR="00106657" w:rsidRDefault="00106657">
    <w:pPr>
      <w:pStyle w:val="aa"/>
      <w:rPr>
        <w:lang w:val="en-US"/>
      </w:rPr>
    </w:pPr>
  </w:p>
  <w:p w14:paraId="4F475492" w14:textId="77777777" w:rsidR="00106657" w:rsidRDefault="00106657">
    <w:pPr>
      <w:pStyle w:val="aa"/>
      <w:rPr>
        <w:lang w:val="en-US"/>
      </w:rPr>
    </w:pPr>
  </w:p>
  <w:p w14:paraId="7E843B21" w14:textId="77777777" w:rsidR="00106657" w:rsidRDefault="00106657">
    <w:pPr>
      <w:pStyle w:val="aa"/>
      <w:rPr>
        <w:lang w:val="en-US"/>
      </w:rPr>
    </w:pPr>
  </w:p>
  <w:p w14:paraId="31DD55E1" w14:textId="777777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165C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34BA"/>
    <w:rsid w:val="00033CAA"/>
    <w:rsid w:val="000356B7"/>
    <w:rsid w:val="00036D9A"/>
    <w:rsid w:val="00040581"/>
    <w:rsid w:val="00040E59"/>
    <w:rsid w:val="00041541"/>
    <w:rsid w:val="00041C2D"/>
    <w:rsid w:val="00043246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A05B3"/>
    <w:rsid w:val="000A4327"/>
    <w:rsid w:val="000A4C44"/>
    <w:rsid w:val="000A557A"/>
    <w:rsid w:val="000A6EB0"/>
    <w:rsid w:val="000B02AE"/>
    <w:rsid w:val="000B212B"/>
    <w:rsid w:val="000B2CD0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3FB0"/>
    <w:rsid w:val="000E405F"/>
    <w:rsid w:val="000F0871"/>
    <w:rsid w:val="000F33FD"/>
    <w:rsid w:val="000F3791"/>
    <w:rsid w:val="000F4AD8"/>
    <w:rsid w:val="000F4E13"/>
    <w:rsid w:val="000F5653"/>
    <w:rsid w:val="000F75D2"/>
    <w:rsid w:val="00101414"/>
    <w:rsid w:val="00102A66"/>
    <w:rsid w:val="00103028"/>
    <w:rsid w:val="0010470E"/>
    <w:rsid w:val="00106657"/>
    <w:rsid w:val="00107772"/>
    <w:rsid w:val="00107C29"/>
    <w:rsid w:val="00111231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AD8"/>
    <w:rsid w:val="00176BFC"/>
    <w:rsid w:val="00181E41"/>
    <w:rsid w:val="001827D3"/>
    <w:rsid w:val="00183B8E"/>
    <w:rsid w:val="00185674"/>
    <w:rsid w:val="001857B5"/>
    <w:rsid w:val="00186389"/>
    <w:rsid w:val="0019303A"/>
    <w:rsid w:val="0019335B"/>
    <w:rsid w:val="00194EAA"/>
    <w:rsid w:val="00196572"/>
    <w:rsid w:val="00197410"/>
    <w:rsid w:val="001A0DB1"/>
    <w:rsid w:val="001A15F7"/>
    <w:rsid w:val="001A258F"/>
    <w:rsid w:val="001A3B50"/>
    <w:rsid w:val="001A515D"/>
    <w:rsid w:val="001B0128"/>
    <w:rsid w:val="001B27A3"/>
    <w:rsid w:val="001B2BB5"/>
    <w:rsid w:val="001B30C5"/>
    <w:rsid w:val="001B70BC"/>
    <w:rsid w:val="001B7571"/>
    <w:rsid w:val="001B7DF4"/>
    <w:rsid w:val="001C0D57"/>
    <w:rsid w:val="001C5C88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670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466E"/>
    <w:rsid w:val="002D0A43"/>
    <w:rsid w:val="002D23BB"/>
    <w:rsid w:val="002D3C41"/>
    <w:rsid w:val="002D56DC"/>
    <w:rsid w:val="002D758A"/>
    <w:rsid w:val="002E0B81"/>
    <w:rsid w:val="002F31E3"/>
    <w:rsid w:val="002F463C"/>
    <w:rsid w:val="002F619B"/>
    <w:rsid w:val="002F7929"/>
    <w:rsid w:val="00302A53"/>
    <w:rsid w:val="00305048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A0488"/>
    <w:rsid w:val="003A13DC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C1FF9"/>
    <w:rsid w:val="003C3916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1757"/>
    <w:rsid w:val="004B1E3F"/>
    <w:rsid w:val="004B7790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61B5"/>
    <w:rsid w:val="004D6524"/>
    <w:rsid w:val="004E2BD5"/>
    <w:rsid w:val="004E40B7"/>
    <w:rsid w:val="004E56B0"/>
    <w:rsid w:val="004E75E8"/>
    <w:rsid w:val="004F0D8D"/>
    <w:rsid w:val="004F156F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52AE"/>
    <w:rsid w:val="00526C61"/>
    <w:rsid w:val="005302FB"/>
    <w:rsid w:val="005305CE"/>
    <w:rsid w:val="00531B4C"/>
    <w:rsid w:val="00532906"/>
    <w:rsid w:val="00534A8D"/>
    <w:rsid w:val="00541746"/>
    <w:rsid w:val="005426BE"/>
    <w:rsid w:val="005426EF"/>
    <w:rsid w:val="00542FAD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D2F"/>
    <w:rsid w:val="00576EF2"/>
    <w:rsid w:val="00577916"/>
    <w:rsid w:val="00580A36"/>
    <w:rsid w:val="0058179D"/>
    <w:rsid w:val="00582292"/>
    <w:rsid w:val="00583B1D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5C"/>
    <w:rsid w:val="006110CF"/>
    <w:rsid w:val="0061128E"/>
    <w:rsid w:val="00611C80"/>
    <w:rsid w:val="006120C7"/>
    <w:rsid w:val="00614D11"/>
    <w:rsid w:val="0062104E"/>
    <w:rsid w:val="00621FE7"/>
    <w:rsid w:val="00622518"/>
    <w:rsid w:val="006277B4"/>
    <w:rsid w:val="00627F72"/>
    <w:rsid w:val="00635413"/>
    <w:rsid w:val="0064149C"/>
    <w:rsid w:val="006436E4"/>
    <w:rsid w:val="00643D00"/>
    <w:rsid w:val="00644CB3"/>
    <w:rsid w:val="006500D7"/>
    <w:rsid w:val="006512B4"/>
    <w:rsid w:val="006515B2"/>
    <w:rsid w:val="0065174B"/>
    <w:rsid w:val="00654D76"/>
    <w:rsid w:val="0065551A"/>
    <w:rsid w:val="00655CF6"/>
    <w:rsid w:val="006574A2"/>
    <w:rsid w:val="0066488F"/>
    <w:rsid w:val="006667CC"/>
    <w:rsid w:val="006667F9"/>
    <w:rsid w:val="00666CC6"/>
    <w:rsid w:val="00667446"/>
    <w:rsid w:val="00667653"/>
    <w:rsid w:val="0067019D"/>
    <w:rsid w:val="00670962"/>
    <w:rsid w:val="006709B7"/>
    <w:rsid w:val="0067251D"/>
    <w:rsid w:val="00673C3E"/>
    <w:rsid w:val="006762BA"/>
    <w:rsid w:val="00677405"/>
    <w:rsid w:val="0068126E"/>
    <w:rsid w:val="006827AA"/>
    <w:rsid w:val="006839D1"/>
    <w:rsid w:val="00687542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14E8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87F47"/>
    <w:rsid w:val="00791447"/>
    <w:rsid w:val="00791D37"/>
    <w:rsid w:val="007920F2"/>
    <w:rsid w:val="00792226"/>
    <w:rsid w:val="00793ED0"/>
    <w:rsid w:val="00794189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1A64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5C32"/>
    <w:rsid w:val="008160B8"/>
    <w:rsid w:val="00816D32"/>
    <w:rsid w:val="00816F45"/>
    <w:rsid w:val="00825A5E"/>
    <w:rsid w:val="008264A7"/>
    <w:rsid w:val="008315D9"/>
    <w:rsid w:val="0083395A"/>
    <w:rsid w:val="00842AE0"/>
    <w:rsid w:val="00843207"/>
    <w:rsid w:val="00843C06"/>
    <w:rsid w:val="00846F0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4D7A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8F754A"/>
    <w:rsid w:val="00900699"/>
    <w:rsid w:val="00902651"/>
    <w:rsid w:val="009044ED"/>
    <w:rsid w:val="00907949"/>
    <w:rsid w:val="00912E7E"/>
    <w:rsid w:val="009179CF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92"/>
    <w:rsid w:val="009843EA"/>
    <w:rsid w:val="00984723"/>
    <w:rsid w:val="00984E51"/>
    <w:rsid w:val="00987B5A"/>
    <w:rsid w:val="00990361"/>
    <w:rsid w:val="0099048F"/>
    <w:rsid w:val="009920B0"/>
    <w:rsid w:val="00993DC4"/>
    <w:rsid w:val="00994761"/>
    <w:rsid w:val="0099598C"/>
    <w:rsid w:val="00995D04"/>
    <w:rsid w:val="009A41B3"/>
    <w:rsid w:val="009A7436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18F2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5EA"/>
    <w:rsid w:val="00A36929"/>
    <w:rsid w:val="00A36D50"/>
    <w:rsid w:val="00A4005D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61906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05F2"/>
    <w:rsid w:val="00B13DD5"/>
    <w:rsid w:val="00B14209"/>
    <w:rsid w:val="00B15502"/>
    <w:rsid w:val="00B16828"/>
    <w:rsid w:val="00B1759A"/>
    <w:rsid w:val="00B21D3C"/>
    <w:rsid w:val="00B22F1E"/>
    <w:rsid w:val="00B2516B"/>
    <w:rsid w:val="00B262D5"/>
    <w:rsid w:val="00B277A4"/>
    <w:rsid w:val="00B34EB6"/>
    <w:rsid w:val="00B3663A"/>
    <w:rsid w:val="00B40574"/>
    <w:rsid w:val="00B422A8"/>
    <w:rsid w:val="00B4315B"/>
    <w:rsid w:val="00B435B3"/>
    <w:rsid w:val="00B43A07"/>
    <w:rsid w:val="00B446BE"/>
    <w:rsid w:val="00B4524F"/>
    <w:rsid w:val="00B47250"/>
    <w:rsid w:val="00B47B3C"/>
    <w:rsid w:val="00B47FD2"/>
    <w:rsid w:val="00B51075"/>
    <w:rsid w:val="00B51A50"/>
    <w:rsid w:val="00B52DEB"/>
    <w:rsid w:val="00B5479A"/>
    <w:rsid w:val="00B62610"/>
    <w:rsid w:val="00B62BE0"/>
    <w:rsid w:val="00B660E9"/>
    <w:rsid w:val="00B66451"/>
    <w:rsid w:val="00B67925"/>
    <w:rsid w:val="00B7074A"/>
    <w:rsid w:val="00B71777"/>
    <w:rsid w:val="00B72D69"/>
    <w:rsid w:val="00B73625"/>
    <w:rsid w:val="00B73A88"/>
    <w:rsid w:val="00B73B96"/>
    <w:rsid w:val="00B74E32"/>
    <w:rsid w:val="00B76DF4"/>
    <w:rsid w:val="00B836A2"/>
    <w:rsid w:val="00B83754"/>
    <w:rsid w:val="00B83766"/>
    <w:rsid w:val="00B83CD8"/>
    <w:rsid w:val="00B90254"/>
    <w:rsid w:val="00B945E7"/>
    <w:rsid w:val="00B962D6"/>
    <w:rsid w:val="00BA2A5D"/>
    <w:rsid w:val="00BA37EA"/>
    <w:rsid w:val="00BB0F8F"/>
    <w:rsid w:val="00BB25F9"/>
    <w:rsid w:val="00BB3D35"/>
    <w:rsid w:val="00BB3D4A"/>
    <w:rsid w:val="00BB4227"/>
    <w:rsid w:val="00BB441E"/>
    <w:rsid w:val="00BB5E36"/>
    <w:rsid w:val="00BB6ECD"/>
    <w:rsid w:val="00BC025D"/>
    <w:rsid w:val="00BC06AF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0BA3"/>
    <w:rsid w:val="00C2137F"/>
    <w:rsid w:val="00C2311A"/>
    <w:rsid w:val="00C238CA"/>
    <w:rsid w:val="00C2420F"/>
    <w:rsid w:val="00C25337"/>
    <w:rsid w:val="00C269AA"/>
    <w:rsid w:val="00C342C3"/>
    <w:rsid w:val="00C366EC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579F3"/>
    <w:rsid w:val="00C602EC"/>
    <w:rsid w:val="00C624E0"/>
    <w:rsid w:val="00C63E24"/>
    <w:rsid w:val="00C64943"/>
    <w:rsid w:val="00C64B0D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898"/>
    <w:rsid w:val="00CA3899"/>
    <w:rsid w:val="00CA458F"/>
    <w:rsid w:val="00CA45F2"/>
    <w:rsid w:val="00CA5CDB"/>
    <w:rsid w:val="00CA66DE"/>
    <w:rsid w:val="00CA7D17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11FF"/>
    <w:rsid w:val="00D03B38"/>
    <w:rsid w:val="00D06095"/>
    <w:rsid w:val="00D10A1D"/>
    <w:rsid w:val="00D11840"/>
    <w:rsid w:val="00D12CF3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601"/>
    <w:rsid w:val="00DB2CBB"/>
    <w:rsid w:val="00DB3661"/>
    <w:rsid w:val="00DB3EBE"/>
    <w:rsid w:val="00DB4623"/>
    <w:rsid w:val="00DC05D1"/>
    <w:rsid w:val="00DC0D56"/>
    <w:rsid w:val="00DC1515"/>
    <w:rsid w:val="00DC45F1"/>
    <w:rsid w:val="00DC47AE"/>
    <w:rsid w:val="00DD2753"/>
    <w:rsid w:val="00DD44E6"/>
    <w:rsid w:val="00DD7DE1"/>
    <w:rsid w:val="00DE02E1"/>
    <w:rsid w:val="00DE0CCC"/>
    <w:rsid w:val="00DE2496"/>
    <w:rsid w:val="00DE2A6D"/>
    <w:rsid w:val="00DE3516"/>
    <w:rsid w:val="00DE3C54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5463"/>
    <w:rsid w:val="00E343BB"/>
    <w:rsid w:val="00E34615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0FF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3271"/>
    <w:rsid w:val="00EA461E"/>
    <w:rsid w:val="00EA6C58"/>
    <w:rsid w:val="00EA774C"/>
    <w:rsid w:val="00EB1BCC"/>
    <w:rsid w:val="00EB246C"/>
    <w:rsid w:val="00EB2737"/>
    <w:rsid w:val="00EB2CB9"/>
    <w:rsid w:val="00EB3826"/>
    <w:rsid w:val="00EB446A"/>
    <w:rsid w:val="00EB452D"/>
    <w:rsid w:val="00EB50F6"/>
    <w:rsid w:val="00EB53F0"/>
    <w:rsid w:val="00EB589D"/>
    <w:rsid w:val="00EB6082"/>
    <w:rsid w:val="00EB714D"/>
    <w:rsid w:val="00EC09C3"/>
    <w:rsid w:val="00EC5583"/>
    <w:rsid w:val="00EC594D"/>
    <w:rsid w:val="00ED074D"/>
    <w:rsid w:val="00ED0D81"/>
    <w:rsid w:val="00ED10A1"/>
    <w:rsid w:val="00ED2A0C"/>
    <w:rsid w:val="00ED557A"/>
    <w:rsid w:val="00ED5958"/>
    <w:rsid w:val="00ED7A2E"/>
    <w:rsid w:val="00EE09B6"/>
    <w:rsid w:val="00EE48B3"/>
    <w:rsid w:val="00EE51BF"/>
    <w:rsid w:val="00EE53C1"/>
    <w:rsid w:val="00EE59F8"/>
    <w:rsid w:val="00EE780E"/>
    <w:rsid w:val="00EF0BCF"/>
    <w:rsid w:val="00EF3378"/>
    <w:rsid w:val="00EF39E9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33E63"/>
    <w:rsid w:val="00F41B18"/>
    <w:rsid w:val="00F42138"/>
    <w:rsid w:val="00F43F55"/>
    <w:rsid w:val="00F449C5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A073C"/>
    <w:rsid w:val="00FA3275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B2A59944-F716-4961-874F-CAB9419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D301-D166-4426-8AE8-1CDA4E38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2017-11-30T12:00:00Z</cp:lastPrinted>
  <dcterms:created xsi:type="dcterms:W3CDTF">2019-03-01T19:03:00Z</dcterms:created>
  <dcterms:modified xsi:type="dcterms:W3CDTF">2019-03-01T19:03:00Z</dcterms:modified>
</cp:coreProperties>
</file>